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C584" w14:textId="01F1F0C9" w:rsidR="004C02F0" w:rsidRPr="008269CF" w:rsidRDefault="001E23E7">
      <w:p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Dealer profile set up</w:t>
      </w:r>
    </w:p>
    <w:p w14:paraId="4EB73047" w14:textId="52F1B384" w:rsidR="008269CF" w:rsidRPr="008269CF" w:rsidRDefault="001E23E7" w:rsidP="008269CF">
      <w:pPr>
        <w:pStyle w:val="a6"/>
        <w:numPr>
          <w:ilvl w:val="0"/>
          <w:numId w:val="1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New Dealer Master profile information</w:t>
      </w:r>
    </w:p>
    <w:tbl>
      <w:tblPr>
        <w:tblW w:w="928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2025"/>
        <w:gridCol w:w="5312"/>
      </w:tblGrid>
      <w:tr w:rsidR="008269CF" w14:paraId="3920937B" w14:textId="77777777" w:rsidTr="008269CF">
        <w:trPr>
          <w:trHeight w:val="319"/>
        </w:trPr>
        <w:tc>
          <w:tcPr>
            <w:tcW w:w="3976" w:type="dxa"/>
            <w:gridSpan w:val="2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C3F593" w14:textId="77777777" w:rsidR="008269CF" w:rsidRDefault="008269CF"/>
        </w:tc>
        <w:tc>
          <w:tcPr>
            <w:tcW w:w="531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CB0E3D0" w14:textId="77777777" w:rsidR="008269CF" w:rsidRDefault="008269CF">
            <w:pPr>
              <w:pStyle w:val="xxxmsonormal"/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Contents</w:t>
            </w:r>
          </w:p>
        </w:tc>
      </w:tr>
      <w:tr w:rsidR="008269CF" w14:paraId="37CA6D70" w14:textId="77777777" w:rsidTr="008269CF">
        <w:trPr>
          <w:trHeight w:val="319"/>
        </w:trPr>
        <w:tc>
          <w:tcPr>
            <w:tcW w:w="1951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1C6A542" w14:textId="77777777" w:rsidR="008269CF" w:rsidRDefault="008269CF">
            <w:pPr>
              <w:pStyle w:val="xxxmsonormal"/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1)Customer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CBEAB12" w14:textId="79623AE0" w:rsidR="008269CF" w:rsidRDefault="001E23E7">
            <w:pPr>
              <w:pStyle w:val="xxxmsonormal"/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Dealer</w:t>
            </w:r>
            <w:r w:rsidR="008269CF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 xml:space="preserve"> Name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B5A011" w14:textId="77777777" w:rsidR="008269CF" w:rsidRDefault="008269CF">
            <w:pPr>
              <w:pStyle w:val="xxxmsonormal"/>
            </w:pPr>
          </w:p>
        </w:tc>
      </w:tr>
      <w:tr w:rsidR="008269CF" w14:paraId="4D0642E1" w14:textId="77777777" w:rsidTr="008269CF">
        <w:trPr>
          <w:trHeight w:val="319"/>
        </w:trPr>
        <w:tc>
          <w:tcPr>
            <w:tcW w:w="1951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BD5438B" w14:textId="77777777" w:rsidR="008269CF" w:rsidRDefault="008269CF">
            <w:pPr>
              <w:pStyle w:val="xxxmsonormal"/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2)Customer code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F8D0DE0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Tax Number 1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15A3740" w14:textId="77777777" w:rsidR="008269CF" w:rsidRDefault="008269CF">
            <w:pPr>
              <w:pStyle w:val="xxxmsonormal"/>
            </w:pPr>
          </w:p>
        </w:tc>
      </w:tr>
      <w:tr w:rsidR="008269CF" w14:paraId="10E11988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4408729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A8DE611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Tax Number 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0C00086" w14:textId="77777777" w:rsidR="008269CF" w:rsidRDefault="008269CF">
            <w:pPr>
              <w:pStyle w:val="xxxmsonormal"/>
            </w:pPr>
          </w:p>
        </w:tc>
      </w:tr>
      <w:tr w:rsidR="008269CF" w14:paraId="52FDC25C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69D2BD5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A75168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Tax Number 2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EB0A7B" w14:textId="77777777" w:rsidR="008269CF" w:rsidRDefault="008269CF">
            <w:pPr>
              <w:pStyle w:val="xxxmsonormal"/>
            </w:pPr>
          </w:p>
        </w:tc>
      </w:tr>
      <w:tr w:rsidR="008269CF" w14:paraId="4DFCA22F" w14:textId="77777777" w:rsidTr="008269CF">
        <w:trPr>
          <w:trHeight w:val="319"/>
        </w:trPr>
        <w:tc>
          <w:tcPr>
            <w:tcW w:w="1951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162DAB" w14:textId="77777777" w:rsidR="008269CF" w:rsidRDefault="008269CF">
            <w:pPr>
              <w:pStyle w:val="xxxmsonormal"/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3)Customer information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9E2E8B1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Rep's Name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05939D" w14:textId="77777777" w:rsidR="008269CF" w:rsidRDefault="008269CF">
            <w:pPr>
              <w:pStyle w:val="xxxmsonormal"/>
            </w:pPr>
          </w:p>
        </w:tc>
      </w:tr>
      <w:tr w:rsidR="008269CF" w14:paraId="4E2F9B1C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6FE6CF19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4A3D837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 of Business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AA5946" w14:textId="77777777" w:rsidR="008269CF" w:rsidRDefault="008269CF">
            <w:pPr>
              <w:pStyle w:val="xxxmsonormal"/>
            </w:pPr>
          </w:p>
        </w:tc>
      </w:tr>
      <w:tr w:rsidR="008269CF" w14:paraId="58CF0E87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35E625B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6F00717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Type of Industry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4CC283" w14:textId="77777777" w:rsidR="008269CF" w:rsidRDefault="008269CF">
            <w:pPr>
              <w:pStyle w:val="xxxmsonormal"/>
            </w:pPr>
          </w:p>
        </w:tc>
      </w:tr>
      <w:tr w:rsidR="008269CF" w14:paraId="4743C431" w14:textId="77777777" w:rsidTr="008269CF">
        <w:trPr>
          <w:trHeight w:val="319"/>
        </w:trPr>
        <w:tc>
          <w:tcPr>
            <w:tcW w:w="1951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6D4350" w14:textId="77777777" w:rsidR="008269CF" w:rsidRDefault="008269CF">
            <w:pPr>
              <w:pStyle w:val="xxxmsonormal"/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4)Customer Address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CBC079C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Street/House number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7CEAAE" w14:textId="77777777" w:rsidR="008269CF" w:rsidRDefault="008269CF">
            <w:pPr>
              <w:pStyle w:val="xxxmsonormal"/>
            </w:pPr>
          </w:p>
        </w:tc>
      </w:tr>
      <w:tr w:rsidR="008269CF" w14:paraId="74B77C3E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DCA615F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8063DA0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Municipality/City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6DAE0" w14:textId="77777777" w:rsidR="008269CF" w:rsidRDefault="008269CF">
            <w:pPr>
              <w:pStyle w:val="xxxmsonormal"/>
            </w:pPr>
          </w:p>
        </w:tc>
      </w:tr>
      <w:tr w:rsidR="008269CF" w14:paraId="2CF77306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3E26518E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F139850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Region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C72C34" w14:textId="77777777" w:rsidR="008269CF" w:rsidRDefault="008269CF">
            <w:pPr>
              <w:pStyle w:val="xxxmsonormal"/>
            </w:pPr>
          </w:p>
        </w:tc>
      </w:tr>
      <w:tr w:rsidR="008269CF" w14:paraId="29C89548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2C04867F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A87D65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Country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DF5B91" w14:textId="77777777" w:rsidR="008269CF" w:rsidRDefault="008269CF">
            <w:pPr>
              <w:pStyle w:val="xxxmsonormal"/>
            </w:pPr>
          </w:p>
        </w:tc>
      </w:tr>
      <w:tr w:rsidR="008269CF" w14:paraId="1E0C115C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F13A933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04ECC4B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⑤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Postal Code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A0006A7" w14:textId="77777777" w:rsidR="008269CF" w:rsidRDefault="008269CF">
            <w:pPr>
              <w:pStyle w:val="xxxmsonormal"/>
            </w:pPr>
          </w:p>
        </w:tc>
      </w:tr>
      <w:tr w:rsidR="008269CF" w14:paraId="385E93C9" w14:textId="77777777" w:rsidTr="008269CF">
        <w:trPr>
          <w:trHeight w:val="319"/>
        </w:trPr>
        <w:tc>
          <w:tcPr>
            <w:tcW w:w="1951" w:type="dxa"/>
            <w:vMerge w:val="restart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2F85732" w14:textId="77777777" w:rsidR="008269CF" w:rsidRDefault="008269CF">
            <w:pPr>
              <w:pStyle w:val="xxxmsonormal"/>
              <w:rPr>
                <w:rFonts w:ascii="맑은 고딕" w:eastAsia="맑은 고딕" w:hAnsi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5)</w:t>
            </w:r>
            <w:r w:rsidR="001E23E7"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Dealer Admin information</w:t>
            </w:r>
          </w:p>
          <w:p w14:paraId="5002AC5F" w14:textId="5F06010F" w:rsidR="001E23E7" w:rsidRDefault="009C60F8">
            <w:pPr>
              <w:pStyle w:val="xxxmsonormal"/>
            </w:pPr>
            <w:r>
              <w:t>(Bobcat</w:t>
            </w:r>
            <w:r w:rsidR="001E23E7">
              <w:rPr>
                <w:rFonts w:hint="eastAsia"/>
              </w:rPr>
              <w:t xml:space="preserve"> Portal)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19B89F6" w14:textId="6ED04933" w:rsidR="008269CF" w:rsidRDefault="008269CF">
            <w:pPr>
              <w:pStyle w:val="xxxmsonormal"/>
            </w:pPr>
            <w:r w:rsidRPr="001E23E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①</w:t>
            </w:r>
            <w:r w:rsidR="00101B1C" w:rsidRPr="001E23E7"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0866DB" w14:textId="77777777" w:rsidR="008269CF" w:rsidRDefault="008269CF">
            <w:pPr>
              <w:pStyle w:val="xxxmsonormal"/>
            </w:pPr>
          </w:p>
        </w:tc>
      </w:tr>
      <w:tr w:rsidR="008269CF" w14:paraId="329B61BD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1F5850A7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A1AC6D9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②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Telephone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4B44CF" w14:textId="77777777" w:rsidR="008269CF" w:rsidRDefault="008269CF">
            <w:pPr>
              <w:pStyle w:val="xxxmsonormal"/>
            </w:pPr>
          </w:p>
        </w:tc>
      </w:tr>
      <w:tr w:rsidR="008269CF" w14:paraId="5656CF10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0E014D68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0335AB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③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Mobile Phone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D2EC561" w14:textId="77777777" w:rsidR="008269CF" w:rsidRDefault="008269CF">
            <w:pPr>
              <w:pStyle w:val="xxxmsonormal"/>
            </w:pPr>
          </w:p>
        </w:tc>
      </w:tr>
      <w:tr w:rsidR="008269CF" w14:paraId="3BA606BE" w14:textId="77777777" w:rsidTr="008269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  <w:hideMark/>
          </w:tcPr>
          <w:p w14:paraId="5B5274D3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5589E98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④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Fax</w:t>
            </w: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3C8DBD3" w14:textId="77777777" w:rsidR="008269CF" w:rsidRDefault="008269CF">
            <w:pPr>
              <w:pStyle w:val="xxxmsonormal"/>
            </w:pPr>
          </w:p>
        </w:tc>
      </w:tr>
      <w:tr w:rsidR="008269CF" w14:paraId="5C5E94D2" w14:textId="77777777" w:rsidTr="000E2ACF">
        <w:trPr>
          <w:trHeight w:val="319"/>
        </w:trPr>
        <w:tc>
          <w:tcPr>
            <w:tcW w:w="0" w:type="auto"/>
            <w:vMerge/>
            <w:tcBorders>
              <w:top w:val="nil"/>
              <w:left w:val="single" w:sz="8" w:space="0" w:color="A6A6A6"/>
              <w:bottom w:val="nil"/>
              <w:right w:val="single" w:sz="8" w:space="0" w:color="A6A6A6"/>
            </w:tcBorders>
            <w:vAlign w:val="center"/>
            <w:hideMark/>
          </w:tcPr>
          <w:p w14:paraId="6B5D7FBC" w14:textId="77777777" w:rsidR="008269CF" w:rsidRDefault="008269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CFA51E5" w14:textId="77777777" w:rsidR="008269CF" w:rsidRDefault="008269CF">
            <w:pPr>
              <w:pStyle w:val="xxxmsonormal"/>
            </w:pPr>
            <w:r>
              <w:rPr>
                <w:rFonts w:ascii="바탕" w:eastAsia="바탕" w:hAnsi="바탕" w:hint="eastAsia"/>
                <w:color w:val="000000"/>
                <w:sz w:val="20"/>
                <w:szCs w:val="20"/>
              </w:rPr>
              <w:t>⑤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5312" w:type="dxa"/>
            <w:tcBorders>
              <w:top w:val="nil"/>
              <w:left w:val="nil"/>
              <w:bottom w:val="nil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24AF1C" w14:textId="77777777" w:rsidR="008269CF" w:rsidRDefault="008269CF">
            <w:pPr>
              <w:pStyle w:val="xxxmsonormal"/>
            </w:pPr>
          </w:p>
        </w:tc>
      </w:tr>
      <w:tr w:rsidR="000E2ACF" w14:paraId="3A3B3F07" w14:textId="77777777" w:rsidTr="008269CF">
        <w:trPr>
          <w:trHeight w:val="319"/>
        </w:trPr>
        <w:tc>
          <w:tcPr>
            <w:tcW w:w="0" w:type="auto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vAlign w:val="center"/>
          </w:tcPr>
          <w:p w14:paraId="32843E58" w14:textId="77777777" w:rsidR="000E2ACF" w:rsidRDefault="000E2ACF">
            <w:pPr>
              <w:wordWrap/>
              <w:autoSpaceDE/>
              <w:autoSpaceDN/>
              <w:rPr>
                <w:rFonts w:ascii="Calibri" w:eastAsia="굴림" w:hAnsi="Calibri" w:cs="Calibri"/>
                <w:szCs w:val="22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65871EA" w14:textId="77777777" w:rsidR="000E2ACF" w:rsidRDefault="000E2ACF">
            <w:pPr>
              <w:pStyle w:val="xxxmsonormal"/>
              <w:rPr>
                <w:rFonts w:ascii="바탕" w:eastAsia="바탕" w:hAnsi="바탕"/>
                <w:color w:val="000000"/>
                <w:sz w:val="20"/>
                <w:szCs w:val="20"/>
              </w:rPr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16DD79" w14:textId="77777777" w:rsidR="000E2ACF" w:rsidRDefault="000E2ACF">
            <w:pPr>
              <w:pStyle w:val="xxxmsonormal"/>
            </w:pPr>
          </w:p>
        </w:tc>
      </w:tr>
    </w:tbl>
    <w:p w14:paraId="2C96966E" w14:textId="77777777" w:rsidR="008269CF" w:rsidRDefault="008269CF" w:rsidP="008269CF"/>
    <w:p w14:paraId="51AF28D1" w14:textId="77777777" w:rsidR="002834D8" w:rsidRDefault="001E23E7" w:rsidP="002834D8">
      <w:pPr>
        <w:pStyle w:val="a6"/>
        <w:numPr>
          <w:ilvl w:val="0"/>
          <w:numId w:val="1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P</w:t>
      </w:r>
      <w:r w:rsidRPr="001E23E7">
        <w:rPr>
          <w:rFonts w:ascii="Noto Sans CJK KR Regular" w:eastAsia="Noto Sans CJK KR Regular" w:hAnsi="Noto Sans CJK KR Regular"/>
        </w:rPr>
        <w:t xml:space="preserve">hoto of your business registration certificate </w:t>
      </w:r>
      <w:r>
        <w:rPr>
          <w:rFonts w:ascii="Noto Sans CJK KR Regular" w:eastAsia="Noto Sans CJK KR Regular" w:hAnsi="Noto Sans CJK KR Regular" w:hint="eastAsia"/>
        </w:rPr>
        <w:t>(</w:t>
      </w:r>
      <w:r w:rsidRPr="001E23E7">
        <w:rPr>
          <w:rFonts w:ascii="Noto Sans CJK KR Regular" w:eastAsia="Noto Sans CJK KR Regular" w:hAnsi="Noto Sans CJK KR Regular"/>
        </w:rPr>
        <w:t>for accurate account creation.</w:t>
      </w:r>
      <w:r>
        <w:rPr>
          <w:rFonts w:ascii="Noto Sans CJK KR Regular" w:eastAsia="Noto Sans CJK KR Regular" w:hAnsi="Noto Sans CJK KR Regular" w:hint="eastAsia"/>
        </w:rPr>
        <w:t>)</w:t>
      </w:r>
    </w:p>
    <w:p w14:paraId="48C17CAD" w14:textId="00DDA27C" w:rsidR="002834D8" w:rsidRPr="002834D8" w:rsidRDefault="002834D8" w:rsidP="002834D8">
      <w:pPr>
        <w:pStyle w:val="a6"/>
        <w:ind w:left="800"/>
        <w:rPr>
          <w:rFonts w:ascii="Noto Sans CJK KR Regular" w:eastAsia="Noto Sans CJK KR Regular" w:hAnsi="Noto Sans CJK KR Regular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8DDA0" wp14:editId="532C6ED8">
                <wp:simplePos x="0" y="0"/>
                <wp:positionH relativeFrom="column">
                  <wp:posOffset>59377</wp:posOffset>
                </wp:positionH>
                <wp:positionV relativeFrom="paragraph">
                  <wp:posOffset>61496</wp:posOffset>
                </wp:positionV>
                <wp:extent cx="5510150" cy="2470068"/>
                <wp:effectExtent l="0" t="0" r="14605" b="26035"/>
                <wp:wrapNone/>
                <wp:docPr id="922246881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0150" cy="247006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4F92DA" w14:textId="77777777" w:rsidR="002834D8" w:rsidRDefault="002834D8" w:rsidP="002834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D8DDA0" id="직사각형 1" o:spid="_x0000_s1026" style="position:absolute;left:0;text-align:left;margin-left:4.7pt;margin-top:4.85pt;width:433.85pt;height:1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" filled="f" strokecolor="#030e13 [484]" strokeweight="1pt">
                <v:textbox>
                  <w:txbxContent>
                    <w:p w14:paraId="354F92DA" w14:textId="77777777" w:rsidR="002834D8" w:rsidRDefault="002834D8" w:rsidP="002834D8"/>
                  </w:txbxContent>
                </v:textbox>
              </v:rect>
            </w:pict>
          </mc:Fallback>
        </mc:AlternateContent>
      </w:r>
    </w:p>
    <w:p w14:paraId="7996FF68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61AFB978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7E623728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093955F2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3FF7C79C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76E61512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272B74E0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3F261335" w14:textId="77777777" w:rsidR="002834D8" w:rsidRDefault="002834D8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36085CED" w14:textId="77777777" w:rsidR="00B032E6" w:rsidRDefault="00B032E6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6429E396" w14:textId="77777777" w:rsidR="00B032E6" w:rsidRDefault="00B032E6" w:rsidP="001E23E7">
      <w:pPr>
        <w:pStyle w:val="a6"/>
        <w:ind w:left="800"/>
        <w:rPr>
          <w:rFonts w:ascii="Noto Sans CJK KR Regular" w:eastAsia="Noto Sans CJK KR Regular" w:hAnsi="Noto Sans CJK KR Regular"/>
        </w:rPr>
      </w:pPr>
    </w:p>
    <w:p w14:paraId="0AC29F19" w14:textId="2B11A7D6" w:rsidR="002834D8" w:rsidRDefault="002834D8" w:rsidP="002834D8">
      <w:pPr>
        <w:pStyle w:val="a6"/>
        <w:numPr>
          <w:ilvl w:val="0"/>
          <w:numId w:val="1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lastRenderedPageBreak/>
        <w:t xml:space="preserve">Dealer Portal user set up </w:t>
      </w:r>
    </w:p>
    <w:p w14:paraId="168EF05E" w14:textId="3FE898C5" w:rsidR="00B032E6" w:rsidRDefault="00B032E6" w:rsidP="00B032E6">
      <w:pPr>
        <w:pStyle w:val="a6"/>
        <w:numPr>
          <w:ilvl w:val="0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/>
        </w:rPr>
        <w:t>U</w:t>
      </w:r>
      <w:r>
        <w:rPr>
          <w:rFonts w:ascii="Noto Sans CJK KR Regular" w:eastAsia="Noto Sans CJK KR Regular" w:hAnsi="Noto Sans CJK KR Regular" w:hint="eastAsia"/>
        </w:rPr>
        <w:t>ser set up can be manage by dealer administrator, however bobcat help new dealer for first set up.</w:t>
      </w:r>
    </w:p>
    <w:p w14:paraId="32047436" w14:textId="77777777" w:rsidR="001D1435" w:rsidRDefault="00B032E6" w:rsidP="00B032E6">
      <w:pPr>
        <w:pStyle w:val="a6"/>
        <w:numPr>
          <w:ilvl w:val="0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/>
        </w:rPr>
        <w:t>P</w:t>
      </w:r>
      <w:r>
        <w:rPr>
          <w:rFonts w:ascii="Noto Sans CJK KR Regular" w:eastAsia="Noto Sans CJK KR Regular" w:hAnsi="Noto Sans CJK KR Regular" w:hint="eastAsia"/>
        </w:rPr>
        <w:t xml:space="preserve">lease check the </w:t>
      </w:r>
      <w:r w:rsidRPr="001D1435">
        <w:rPr>
          <w:rFonts w:ascii="Noto Sans CJK KR Regular" w:eastAsia="Noto Sans CJK KR Regular" w:hAnsi="Noto Sans CJK KR Regular" w:hint="eastAsia"/>
          <w:b/>
          <w:bCs/>
        </w:rPr>
        <w:t>function</w:t>
      </w:r>
      <w:r>
        <w:rPr>
          <w:rFonts w:ascii="Noto Sans CJK KR Regular" w:eastAsia="Noto Sans CJK KR Regular" w:hAnsi="Noto Sans CJK KR Regular" w:hint="eastAsia"/>
        </w:rPr>
        <w:t xml:space="preserve"> </w:t>
      </w:r>
      <w:r w:rsidR="001D1435">
        <w:rPr>
          <w:rFonts w:ascii="Noto Sans CJK KR Regular" w:eastAsia="Noto Sans CJK KR Regular" w:hAnsi="Noto Sans CJK KR Regular" w:hint="eastAsia"/>
        </w:rPr>
        <w:t xml:space="preserve">only below </w:t>
      </w:r>
    </w:p>
    <w:p w14:paraId="0C6BDDC8" w14:textId="4F519E1B" w:rsidR="001D1435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General/Branch manager</w:t>
      </w:r>
    </w:p>
    <w:p w14:paraId="5B1C26D5" w14:textId="6F8FE5A8" w:rsidR="001D1435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Owner/Principal</w:t>
      </w:r>
    </w:p>
    <w:p w14:paraId="0EA3A2CA" w14:textId="4C44F4B0" w:rsidR="00B032E6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/>
        </w:rPr>
        <w:t>S</w:t>
      </w:r>
      <w:r>
        <w:rPr>
          <w:rFonts w:ascii="Noto Sans CJK KR Regular" w:eastAsia="Noto Sans CJK KR Regular" w:hAnsi="Noto Sans CJK KR Regular" w:hint="eastAsia"/>
        </w:rPr>
        <w:t>ales</w:t>
      </w:r>
    </w:p>
    <w:p w14:paraId="4D4CE7FB" w14:textId="1697AE11" w:rsidR="001D1435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Marketing</w:t>
      </w:r>
    </w:p>
    <w:p w14:paraId="66BF62EB" w14:textId="47EEFB7D" w:rsidR="001D1435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/>
        </w:rPr>
        <w:t>P</w:t>
      </w:r>
      <w:r>
        <w:rPr>
          <w:rFonts w:ascii="Noto Sans CJK KR Regular" w:eastAsia="Noto Sans CJK KR Regular" w:hAnsi="Noto Sans CJK KR Regular" w:hint="eastAsia"/>
        </w:rPr>
        <w:t>art manager</w:t>
      </w:r>
    </w:p>
    <w:p w14:paraId="57AA99E0" w14:textId="62BF7313" w:rsidR="001D1435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Part Specialist</w:t>
      </w:r>
    </w:p>
    <w:p w14:paraId="74FF3779" w14:textId="411F97B6" w:rsidR="001D1435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>Service Manager</w:t>
      </w:r>
    </w:p>
    <w:p w14:paraId="6528367B" w14:textId="1FC9A593" w:rsidR="001D1435" w:rsidRPr="001D1435" w:rsidRDefault="001D1435" w:rsidP="001D1435">
      <w:pPr>
        <w:pStyle w:val="a6"/>
        <w:numPr>
          <w:ilvl w:val="1"/>
          <w:numId w:val="2"/>
        </w:numPr>
        <w:rPr>
          <w:rFonts w:ascii="Noto Sans CJK KR Regular" w:eastAsia="Noto Sans CJK KR Regular" w:hAnsi="Noto Sans CJK KR Regular"/>
        </w:rPr>
      </w:pPr>
      <w:r>
        <w:rPr>
          <w:rFonts w:ascii="Noto Sans CJK KR Regular" w:eastAsia="Noto Sans CJK KR Regular" w:hAnsi="Noto Sans CJK KR Regular" w:hint="eastAsia"/>
        </w:rPr>
        <w:t xml:space="preserve">Service </w:t>
      </w:r>
      <w:r>
        <w:rPr>
          <w:rFonts w:ascii="Noto Sans CJK KR Regular" w:eastAsia="Noto Sans CJK KR Regular" w:hAnsi="Noto Sans CJK KR Regular"/>
        </w:rPr>
        <w:t>technician</w:t>
      </w:r>
    </w:p>
    <w:tbl>
      <w:tblPr>
        <w:tblW w:w="9288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991"/>
        <w:gridCol w:w="5312"/>
      </w:tblGrid>
      <w:tr w:rsidR="00B032E6" w14:paraId="58CEDCDB" w14:textId="77777777" w:rsidTr="00B032E6">
        <w:trPr>
          <w:trHeight w:val="319"/>
        </w:trPr>
        <w:tc>
          <w:tcPr>
            <w:tcW w:w="1985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50FF6C9" w14:textId="3F733284" w:rsidR="00B032E6" w:rsidRDefault="00B032E6" w:rsidP="0060406A">
            <w:r>
              <w:t>Username</w:t>
            </w:r>
          </w:p>
        </w:tc>
        <w:tc>
          <w:tcPr>
            <w:tcW w:w="1991" w:type="dxa"/>
            <w:tcBorders>
              <w:top w:val="single" w:sz="8" w:space="0" w:color="A6A6A6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shd w:val="clear" w:color="auto" w:fill="BFBFBF"/>
            <w:vAlign w:val="center"/>
          </w:tcPr>
          <w:p w14:paraId="675E3721" w14:textId="641E02B1" w:rsidR="00B032E6" w:rsidRDefault="00B032E6" w:rsidP="0060406A">
            <w:r>
              <w:rPr>
                <w:rFonts w:hint="eastAsia"/>
              </w:rPr>
              <w:t>Function</w:t>
            </w:r>
          </w:p>
        </w:tc>
        <w:tc>
          <w:tcPr>
            <w:tcW w:w="5312" w:type="dxa"/>
            <w:tcBorders>
              <w:top w:val="single" w:sz="8" w:space="0" w:color="A6A6A6"/>
              <w:left w:val="nil"/>
              <w:bottom w:val="single" w:sz="8" w:space="0" w:color="A6A6A6"/>
              <w:right w:val="single" w:sz="8" w:space="0" w:color="A6A6A6"/>
            </w:tcBorders>
            <w:shd w:val="clear" w:color="auto" w:fill="BFBFB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475DDE8" w14:textId="007B2E33" w:rsidR="00B032E6" w:rsidRDefault="00B032E6" w:rsidP="0060406A">
            <w:pPr>
              <w:pStyle w:val="xxxmsonormal"/>
            </w:pPr>
            <w:r>
              <w:rPr>
                <w:rFonts w:ascii="맑은 고딕" w:eastAsia="맑은 고딕" w:hAnsi="맑은 고딕"/>
                <w:color w:val="000000"/>
                <w:sz w:val="20"/>
                <w:szCs w:val="20"/>
              </w:rPr>
              <w:t>E</w:t>
            </w:r>
            <w:r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  <w:t>mail address</w:t>
            </w:r>
          </w:p>
        </w:tc>
      </w:tr>
      <w:tr w:rsidR="002834D8" w14:paraId="2F893675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FB93A7" w14:textId="3F93C906" w:rsidR="002834D8" w:rsidRDefault="002834D8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85C3C31" w14:textId="6AFE79CE" w:rsidR="002834D8" w:rsidRDefault="002834D8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57E0B6D" w14:textId="77777777" w:rsidR="002834D8" w:rsidRDefault="002834D8" w:rsidP="0060406A">
            <w:pPr>
              <w:pStyle w:val="xxxmsonormal"/>
            </w:pPr>
          </w:p>
        </w:tc>
      </w:tr>
      <w:tr w:rsidR="001D1435" w14:paraId="106A705F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15E2A94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946686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C2E1F0F" w14:textId="77777777" w:rsidR="001D1435" w:rsidRDefault="001D1435" w:rsidP="0060406A">
            <w:pPr>
              <w:pStyle w:val="xxxmsonormal"/>
            </w:pPr>
          </w:p>
        </w:tc>
      </w:tr>
      <w:tr w:rsidR="001D1435" w14:paraId="16EEAD3B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393447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1977FAF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C0A01AA" w14:textId="77777777" w:rsidR="001D1435" w:rsidRDefault="001D1435" w:rsidP="0060406A">
            <w:pPr>
              <w:pStyle w:val="xxxmsonormal"/>
            </w:pPr>
          </w:p>
        </w:tc>
      </w:tr>
      <w:tr w:rsidR="001D1435" w14:paraId="29DAD632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786093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E1DC912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B79BA6" w14:textId="77777777" w:rsidR="001D1435" w:rsidRDefault="001D1435" w:rsidP="0060406A">
            <w:pPr>
              <w:pStyle w:val="xxxmsonormal"/>
            </w:pPr>
          </w:p>
        </w:tc>
      </w:tr>
      <w:tr w:rsidR="001D1435" w14:paraId="7E971031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B895FE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45EDFE1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BF93D5" w14:textId="77777777" w:rsidR="001D1435" w:rsidRDefault="001D1435" w:rsidP="0060406A">
            <w:pPr>
              <w:pStyle w:val="xxxmsonormal"/>
            </w:pPr>
          </w:p>
        </w:tc>
      </w:tr>
      <w:tr w:rsidR="001D1435" w14:paraId="008F4C6B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552263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14E9BC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A57ACDC" w14:textId="77777777" w:rsidR="001D1435" w:rsidRDefault="001D1435" w:rsidP="0060406A">
            <w:pPr>
              <w:pStyle w:val="xxxmsonormal"/>
            </w:pPr>
          </w:p>
        </w:tc>
      </w:tr>
      <w:tr w:rsidR="001D1435" w14:paraId="24AAEAE0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E65768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4B3F079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61D1492" w14:textId="77777777" w:rsidR="001D1435" w:rsidRDefault="001D1435" w:rsidP="0060406A">
            <w:pPr>
              <w:pStyle w:val="xxxmsonormal"/>
            </w:pPr>
          </w:p>
        </w:tc>
      </w:tr>
      <w:tr w:rsidR="001D1435" w14:paraId="575A4BDE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151F1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B157BA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7F57DB" w14:textId="77777777" w:rsidR="001D1435" w:rsidRDefault="001D1435" w:rsidP="0060406A">
            <w:pPr>
              <w:pStyle w:val="xxxmsonormal"/>
            </w:pPr>
          </w:p>
        </w:tc>
      </w:tr>
      <w:tr w:rsidR="001D1435" w14:paraId="36F83BE9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1D5F49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DD52FB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C52A65" w14:textId="77777777" w:rsidR="001D1435" w:rsidRDefault="001D1435" w:rsidP="0060406A">
            <w:pPr>
              <w:pStyle w:val="xxxmsonormal"/>
            </w:pPr>
          </w:p>
        </w:tc>
      </w:tr>
      <w:tr w:rsidR="001D1435" w14:paraId="7904A3E5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6CA96FF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50FA361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3FBAC0F" w14:textId="77777777" w:rsidR="001D1435" w:rsidRDefault="001D1435" w:rsidP="0060406A">
            <w:pPr>
              <w:pStyle w:val="xxxmsonormal"/>
            </w:pPr>
          </w:p>
        </w:tc>
      </w:tr>
      <w:tr w:rsidR="001D1435" w14:paraId="7E2D6CF4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109056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7E0EBC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F07ED74" w14:textId="77777777" w:rsidR="001D1435" w:rsidRDefault="001D1435" w:rsidP="0060406A">
            <w:pPr>
              <w:pStyle w:val="xxxmsonormal"/>
            </w:pPr>
          </w:p>
        </w:tc>
      </w:tr>
      <w:tr w:rsidR="001D1435" w14:paraId="2B01B67A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FB9C979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572F21D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BEFD22" w14:textId="77777777" w:rsidR="001D1435" w:rsidRDefault="001D1435" w:rsidP="0060406A">
            <w:pPr>
              <w:pStyle w:val="xxxmsonormal"/>
            </w:pPr>
          </w:p>
        </w:tc>
      </w:tr>
      <w:tr w:rsidR="001D1435" w14:paraId="62CF9DC3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BC237D7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4E524EB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5C64847" w14:textId="77777777" w:rsidR="001D1435" w:rsidRDefault="001D1435" w:rsidP="0060406A">
            <w:pPr>
              <w:pStyle w:val="xxxmsonormal"/>
            </w:pPr>
          </w:p>
        </w:tc>
      </w:tr>
      <w:tr w:rsidR="001D1435" w14:paraId="54C66036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1E4371A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B22C48D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FDB2279" w14:textId="77777777" w:rsidR="001D1435" w:rsidRDefault="001D1435" w:rsidP="0060406A">
            <w:pPr>
              <w:pStyle w:val="xxxmsonormal"/>
            </w:pPr>
          </w:p>
        </w:tc>
      </w:tr>
      <w:tr w:rsidR="001D1435" w14:paraId="7B9A5E88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65D2CE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25504D9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A7D4C6" w14:textId="77777777" w:rsidR="001D1435" w:rsidRDefault="001D1435" w:rsidP="0060406A">
            <w:pPr>
              <w:pStyle w:val="xxxmsonormal"/>
            </w:pPr>
          </w:p>
        </w:tc>
      </w:tr>
      <w:tr w:rsidR="001D1435" w14:paraId="17FB7BED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2986DC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02795A5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9A487D2" w14:textId="77777777" w:rsidR="001D1435" w:rsidRDefault="001D1435" w:rsidP="0060406A">
            <w:pPr>
              <w:pStyle w:val="xxxmsonormal"/>
            </w:pPr>
          </w:p>
        </w:tc>
      </w:tr>
      <w:tr w:rsidR="001D1435" w14:paraId="47DD624C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5CDF782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99D09D8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88F9895" w14:textId="77777777" w:rsidR="001D1435" w:rsidRDefault="001D1435" w:rsidP="0060406A">
            <w:pPr>
              <w:pStyle w:val="xxxmsonormal"/>
            </w:pPr>
          </w:p>
        </w:tc>
      </w:tr>
      <w:tr w:rsidR="001D1435" w14:paraId="16521D17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310D31B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77F6FF4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EF69F82" w14:textId="77777777" w:rsidR="001D1435" w:rsidRDefault="001D1435" w:rsidP="0060406A">
            <w:pPr>
              <w:pStyle w:val="xxxmsonormal"/>
            </w:pPr>
          </w:p>
        </w:tc>
      </w:tr>
      <w:tr w:rsidR="001D1435" w14:paraId="4F30618E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C1F1D9A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0BF937C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089BD4F" w14:textId="77777777" w:rsidR="001D1435" w:rsidRDefault="001D1435" w:rsidP="0060406A">
            <w:pPr>
              <w:pStyle w:val="xxxmsonormal"/>
            </w:pPr>
          </w:p>
        </w:tc>
      </w:tr>
      <w:tr w:rsidR="001D1435" w14:paraId="5EE9E1DE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E1B726F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01CABD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5CB9A44" w14:textId="77777777" w:rsidR="001D1435" w:rsidRDefault="001D1435" w:rsidP="0060406A">
            <w:pPr>
              <w:pStyle w:val="xxxmsonormal"/>
            </w:pPr>
          </w:p>
        </w:tc>
      </w:tr>
      <w:tr w:rsidR="001D1435" w14:paraId="692BE9D0" w14:textId="77777777" w:rsidTr="00B032E6">
        <w:trPr>
          <w:trHeight w:val="319"/>
        </w:trPr>
        <w:tc>
          <w:tcPr>
            <w:tcW w:w="1985" w:type="dxa"/>
            <w:tcBorders>
              <w:top w:val="nil"/>
              <w:left w:val="single" w:sz="8" w:space="0" w:color="A6A6A6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8AE035" w14:textId="77777777" w:rsidR="001D1435" w:rsidRDefault="001D1435" w:rsidP="0060406A">
            <w:pPr>
              <w:pStyle w:val="xxxmsonormal"/>
            </w:pPr>
          </w:p>
        </w:tc>
        <w:tc>
          <w:tcPr>
            <w:tcW w:w="1991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3C833EF" w14:textId="77777777" w:rsidR="001D1435" w:rsidRDefault="001D1435" w:rsidP="0060406A">
            <w:pPr>
              <w:pStyle w:val="xxxmsonormal"/>
            </w:pPr>
          </w:p>
        </w:tc>
        <w:tc>
          <w:tcPr>
            <w:tcW w:w="5312" w:type="dxa"/>
            <w:tcBorders>
              <w:top w:val="nil"/>
              <w:left w:val="nil"/>
              <w:bottom w:val="single" w:sz="8" w:space="0" w:color="A6A6A6"/>
              <w:right w:val="single" w:sz="8" w:space="0" w:color="A6A6A6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27D3A22" w14:textId="77777777" w:rsidR="001D1435" w:rsidRDefault="001D1435" w:rsidP="0060406A">
            <w:pPr>
              <w:pStyle w:val="xxxmsonormal"/>
            </w:pPr>
          </w:p>
        </w:tc>
      </w:tr>
    </w:tbl>
    <w:p w14:paraId="0E515AE6" w14:textId="77777777" w:rsidR="002834D8" w:rsidRDefault="002834D8" w:rsidP="001D1435">
      <w:pPr>
        <w:rPr>
          <w:rFonts w:ascii="Noto Sans CJK KR Regular" w:eastAsia="Noto Sans CJK KR Regular" w:hAnsi="Noto Sans CJK KR Regular"/>
        </w:rPr>
      </w:pPr>
    </w:p>
    <w:p w14:paraId="7D8C2FAD" w14:textId="5AE770AF" w:rsidR="00C57BB8" w:rsidRPr="00C57BB8" w:rsidRDefault="00C57BB8" w:rsidP="00C57BB8">
      <w:pPr>
        <w:pStyle w:val="a6"/>
        <w:numPr>
          <w:ilvl w:val="0"/>
          <w:numId w:val="1"/>
        </w:numPr>
        <w:rPr>
          <w:rFonts w:ascii="Noto Sans CJK KR Regular" w:eastAsia="Noto Sans CJK KR Regular" w:hAnsi="Noto Sans CJK KR Regular"/>
        </w:rPr>
      </w:pPr>
      <w:r w:rsidRPr="00C57BB8">
        <w:rPr>
          <w:rFonts w:ascii="Noto Sans CJK KR Regular" w:eastAsia="Noto Sans CJK KR Regular" w:hAnsi="Noto Sans CJK KR Regular"/>
        </w:rPr>
        <w:lastRenderedPageBreak/>
        <w:t>Please attach photos of the dealership</w:t>
      </w:r>
      <w:r>
        <w:rPr>
          <w:rFonts w:ascii="Noto Sans CJK KR Regular" w:eastAsia="Noto Sans CJK KR Regular" w:hAnsi="Noto Sans CJK KR Regular" w:hint="eastAsia"/>
        </w:rPr>
        <w:t xml:space="preserve"> at least 3 pictures</w:t>
      </w:r>
    </w:p>
    <w:p w14:paraId="52B078AA" w14:textId="3AAD2C47" w:rsidR="00C57BB8" w:rsidRDefault="00C57BB8" w:rsidP="00C57BB8">
      <w:pPr>
        <w:pStyle w:val="a6"/>
        <w:numPr>
          <w:ilvl w:val="0"/>
          <w:numId w:val="2"/>
        </w:numPr>
        <w:rPr>
          <w:rFonts w:ascii="Noto Sans CJK KR Regular" w:eastAsia="Noto Sans CJK KR Regular" w:hAnsi="Noto Sans CJK KR Regular"/>
        </w:rPr>
      </w:pPr>
      <w:bookmarkStart w:id="0" w:name="_Hlk216278941"/>
      <w:r w:rsidRPr="00C57BB8">
        <w:rPr>
          <w:rFonts w:ascii="Noto Sans CJK KR Regular" w:eastAsia="Noto Sans CJK KR Regular" w:hAnsi="Noto Sans CJK KR Regular"/>
        </w:rPr>
        <w:t>Photo of the dealership’s exterior</w:t>
      </w:r>
    </w:p>
    <w:p w14:paraId="2655EA68" w14:textId="44DDDA10" w:rsidR="00C57BB8" w:rsidRPr="00C57BB8" w:rsidRDefault="00C57BB8" w:rsidP="00C57BB8">
      <w:pPr>
        <w:pStyle w:val="a6"/>
        <w:numPr>
          <w:ilvl w:val="0"/>
          <w:numId w:val="2"/>
        </w:numPr>
        <w:rPr>
          <w:rFonts w:ascii="Noto Sans CJK KR Regular" w:eastAsia="Noto Sans CJK KR Regular" w:hAnsi="Noto Sans CJK KR Regular"/>
        </w:rPr>
      </w:pPr>
      <w:bookmarkStart w:id="1" w:name="_Hlk216278955"/>
      <w:bookmarkEnd w:id="0"/>
      <w:r>
        <w:rPr>
          <w:rFonts w:ascii="Noto Sans CJK KR Regular" w:eastAsia="Noto Sans CJK KR Regular" w:hAnsi="Noto Sans CJK KR Regular" w:hint="eastAsia"/>
        </w:rPr>
        <w:t>Photo of the dealership</w:t>
      </w:r>
      <w:r>
        <w:rPr>
          <w:rFonts w:ascii="Noto Sans CJK KR Regular" w:eastAsia="Noto Sans CJK KR Regular" w:hAnsi="Noto Sans CJK KR Regular"/>
        </w:rPr>
        <w:t>’</w:t>
      </w:r>
      <w:r>
        <w:rPr>
          <w:rFonts w:ascii="Noto Sans CJK KR Regular" w:eastAsia="Noto Sans CJK KR Regular" w:hAnsi="Noto Sans CJK KR Regular" w:hint="eastAsia"/>
        </w:rPr>
        <w:t>s office</w:t>
      </w:r>
    </w:p>
    <w:p w14:paraId="68C43C50" w14:textId="5711E527" w:rsidR="00C57BB8" w:rsidRDefault="00C57BB8" w:rsidP="00C57BB8">
      <w:pPr>
        <w:pStyle w:val="a6"/>
        <w:numPr>
          <w:ilvl w:val="0"/>
          <w:numId w:val="2"/>
        </w:numPr>
        <w:rPr>
          <w:rFonts w:ascii="Noto Sans CJK KR Regular" w:eastAsia="Noto Sans CJK KR Regular" w:hAnsi="Noto Sans CJK KR Regular"/>
        </w:rPr>
      </w:pPr>
      <w:r w:rsidRPr="00C57BB8">
        <w:rPr>
          <w:rFonts w:ascii="Noto Sans CJK KR Regular" w:eastAsia="Noto Sans CJK KR Regular" w:hAnsi="Noto Sans CJK KR Regular"/>
        </w:rPr>
        <w:t>Photo of the CEO, or a photo of the CEO together with key staff members</w:t>
      </w:r>
    </w:p>
    <w:bookmarkEnd w:id="1"/>
    <w:p w14:paraId="6046A45E" w14:textId="04F4D890" w:rsidR="00C57BB8" w:rsidRPr="00C57BB8" w:rsidRDefault="00C57BB8" w:rsidP="00C57BB8">
      <w:pPr>
        <w:ind w:firstLine="800"/>
        <w:rPr>
          <w:rFonts w:ascii="Noto Sans CJK KR Regular" w:eastAsia="Noto Sans CJK KR Regular" w:hAnsi="Noto Sans CJK KR Regular"/>
          <w:i/>
          <w:iCs/>
        </w:rPr>
      </w:pPr>
      <w:r w:rsidRPr="00C57BB8">
        <w:rPr>
          <w:rFonts w:ascii="Noto Sans CJK KR Regular" w:eastAsia="Noto Sans CJK KR Regular" w:hAnsi="Noto Sans CJK KR Regular"/>
          <w:i/>
          <w:iCs/>
        </w:rPr>
        <w:t>This will be used in the ALAO news published by the Bobcat marketing team</w:t>
      </w:r>
    </w:p>
    <w:p w14:paraId="3337BBD8" w14:textId="29085ABC" w:rsidR="00C57BB8" w:rsidRDefault="00C57BB8" w:rsidP="00C57BB8">
      <w:pPr>
        <w:rPr>
          <w:rFonts w:ascii="Noto Sans CJK KR Regular" w:eastAsia="Noto Sans CJK KR Regular" w:hAnsi="Noto Sans CJK KR Regular"/>
        </w:rPr>
      </w:pPr>
      <w:r w:rsidRPr="00C57BB8">
        <w:rPr>
          <w:rFonts w:ascii="Noto Sans CJK KR Regular" w:eastAsia="Noto Sans CJK KR Regular" w:hAnsi="Noto Sans CJK KR Regular"/>
        </w:rPr>
        <w:t>Photo of the dealership’s exterior</w:t>
      </w:r>
    </w:p>
    <w:p w14:paraId="4C0EAB90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36C25F47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355CD4BC" w14:textId="77777777" w:rsidR="00C57BB8" w:rsidRDefault="00C57BB8" w:rsidP="00C57BB8">
      <w:pPr>
        <w:rPr>
          <w:rFonts w:ascii="Noto Sans CJK KR Regular" w:eastAsia="Noto Sans CJK KR Regular" w:hAnsi="Noto Sans CJK KR Regular" w:hint="eastAsia"/>
        </w:rPr>
      </w:pPr>
    </w:p>
    <w:p w14:paraId="4BCD9D1F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7FDB2561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1F03D575" w14:textId="75254CA5" w:rsidR="00C57BB8" w:rsidRPr="00C57BB8" w:rsidRDefault="00C57BB8" w:rsidP="00C57BB8">
      <w:pPr>
        <w:rPr>
          <w:rFonts w:ascii="Noto Sans CJK KR Regular" w:eastAsia="Noto Sans CJK KR Regular" w:hAnsi="Noto Sans CJK KR Regular"/>
        </w:rPr>
      </w:pPr>
      <w:r w:rsidRPr="00C57BB8">
        <w:rPr>
          <w:rFonts w:ascii="Noto Sans CJK KR Regular" w:eastAsia="Noto Sans CJK KR Regular" w:hAnsi="Noto Sans CJK KR Regular"/>
        </w:rPr>
        <w:t>Photo of the dealership’s office</w:t>
      </w:r>
    </w:p>
    <w:p w14:paraId="12099A58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72B81978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31D1DDE4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6497A3C0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54DAAEDF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3F2B38A0" w14:textId="77777777" w:rsidR="00C57BB8" w:rsidRDefault="00C57BB8" w:rsidP="00C57BB8">
      <w:pPr>
        <w:rPr>
          <w:rFonts w:ascii="Noto Sans CJK KR Regular" w:eastAsia="Noto Sans CJK KR Regular" w:hAnsi="Noto Sans CJK KR Regular" w:hint="eastAsia"/>
        </w:rPr>
      </w:pPr>
    </w:p>
    <w:p w14:paraId="50998C75" w14:textId="6FF63EF8" w:rsidR="00C57BB8" w:rsidRDefault="00C57BB8" w:rsidP="00C57BB8">
      <w:pPr>
        <w:rPr>
          <w:rFonts w:ascii="Noto Sans CJK KR Regular" w:eastAsia="Noto Sans CJK KR Regular" w:hAnsi="Noto Sans CJK KR Regular"/>
        </w:rPr>
      </w:pPr>
      <w:r w:rsidRPr="00C57BB8">
        <w:rPr>
          <w:rFonts w:ascii="Noto Sans CJK KR Regular" w:eastAsia="Noto Sans CJK KR Regular" w:hAnsi="Noto Sans CJK KR Regular"/>
        </w:rPr>
        <w:t>Photo of the CEO, or a photo of the CEO together with key staff members</w:t>
      </w:r>
    </w:p>
    <w:p w14:paraId="755EF345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7897A190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5A3953C3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51A074A3" w14:textId="77777777" w:rsidR="00C57BB8" w:rsidRDefault="00C57BB8" w:rsidP="00C57BB8">
      <w:pPr>
        <w:rPr>
          <w:rFonts w:ascii="Noto Sans CJK KR Regular" w:eastAsia="Noto Sans CJK KR Regular" w:hAnsi="Noto Sans CJK KR Regular"/>
        </w:rPr>
      </w:pPr>
    </w:p>
    <w:p w14:paraId="054CD78F" w14:textId="77777777" w:rsidR="00C57BB8" w:rsidRPr="00C57BB8" w:rsidRDefault="00C57BB8" w:rsidP="00C57BB8">
      <w:pPr>
        <w:rPr>
          <w:rFonts w:ascii="Noto Sans CJK KR Regular" w:eastAsia="Noto Sans CJK KR Regular" w:hAnsi="Noto Sans CJK KR Regular" w:hint="eastAsia"/>
        </w:rPr>
      </w:pPr>
    </w:p>
    <w:sectPr w:rsidR="00C57BB8" w:rsidRPr="00C57BB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07338"/>
    <w:multiLevelType w:val="hybridMultilevel"/>
    <w:tmpl w:val="479CA994"/>
    <w:lvl w:ilvl="0" w:tplc="E0E66AEC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72E341AA"/>
    <w:multiLevelType w:val="hybridMultilevel"/>
    <w:tmpl w:val="5E6A745E"/>
    <w:lvl w:ilvl="0" w:tplc="0504D06C">
      <w:numFmt w:val="bullet"/>
      <w:lvlText w:val="-"/>
      <w:lvlJc w:val="left"/>
      <w:pPr>
        <w:ind w:left="1160" w:hanging="360"/>
      </w:pPr>
      <w:rPr>
        <w:rFonts w:ascii="Noto Sans CJK KR Regular" w:eastAsia="Noto Sans CJK KR Regular" w:hAnsi="Noto Sans CJK KR Regular" w:cstheme="minorBidi" w:hint="eastAsia"/>
      </w:rPr>
    </w:lvl>
    <w:lvl w:ilvl="1" w:tplc="04090003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1012486922">
    <w:abstractNumId w:val="0"/>
  </w:num>
  <w:num w:numId="2" w16cid:durableId="1511480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9CF"/>
    <w:rsid w:val="000078C0"/>
    <w:rsid w:val="000E2ACF"/>
    <w:rsid w:val="000E6EF6"/>
    <w:rsid w:val="00101B1C"/>
    <w:rsid w:val="0017620D"/>
    <w:rsid w:val="001D1435"/>
    <w:rsid w:val="001E23E7"/>
    <w:rsid w:val="002834D8"/>
    <w:rsid w:val="004C02F0"/>
    <w:rsid w:val="008269CF"/>
    <w:rsid w:val="008A31C7"/>
    <w:rsid w:val="009C60F8"/>
    <w:rsid w:val="00A435ED"/>
    <w:rsid w:val="00A44CB0"/>
    <w:rsid w:val="00B032E6"/>
    <w:rsid w:val="00B25826"/>
    <w:rsid w:val="00C57BB8"/>
    <w:rsid w:val="00C93A41"/>
    <w:rsid w:val="00D4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8405"/>
  <w15:chartTrackingRefBased/>
  <w15:docId w15:val="{1F0800BC-85F2-4402-97F2-8542CC8A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4D8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8269C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26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269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269C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269C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269C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269C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269C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269C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269C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269C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269C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26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26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26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26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269C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269C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269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826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269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8269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26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8269C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269C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269C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269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8269C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269CF"/>
    <w:rPr>
      <w:b/>
      <w:bCs/>
      <w:smallCaps/>
      <w:color w:val="0F4761" w:themeColor="accent1" w:themeShade="BF"/>
      <w:spacing w:val="5"/>
    </w:rPr>
  </w:style>
  <w:style w:type="paragraph" w:customStyle="1" w:styleId="xxxmsonormal">
    <w:name w:val="x_xxmsonormal"/>
    <w:basedOn w:val="a"/>
    <w:rsid w:val="008269CF"/>
    <w:pPr>
      <w:widowControl/>
      <w:wordWrap/>
      <w:autoSpaceDE/>
      <w:autoSpaceDN/>
      <w:spacing w:after="0"/>
    </w:pPr>
    <w:rPr>
      <w:rFonts w:ascii="Calibri" w:eastAsia="굴림" w:hAnsi="Calibri" w:cs="Calibri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이시윤(Siyun Lee) 선임 두산밥캣코리아</dc:creator>
  <cp:keywords/>
  <dc:description/>
  <cp:lastModifiedBy>박지환(Jihwan Park) 수석 두산밥캣코리아</cp:lastModifiedBy>
  <cp:revision>3</cp:revision>
  <dcterms:created xsi:type="dcterms:W3CDTF">2025-12-10T07:15:00Z</dcterms:created>
  <dcterms:modified xsi:type="dcterms:W3CDTF">2025-12-10T08:10:00Z</dcterms:modified>
</cp:coreProperties>
</file>